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4E" w:rsidRDefault="00E22F4E" w:rsidP="00E22F4E">
      <w:pPr>
        <w:spacing w:before="100" w:beforeAutospacing="1" w:after="100" w:afterAutospacing="1" w:line="240" w:lineRule="auto"/>
        <w:rPr>
          <w:rFonts w:ascii="Times New Roman" w:eastAsia="Times New Roman" w:hAnsi="Times New Roman" w:cs="Times New Roman"/>
          <w:color w:val="000000"/>
          <w:sz w:val="27"/>
          <w:szCs w:val="27"/>
          <w:lang w:eastAsia="cs-CZ"/>
        </w:rPr>
      </w:pPr>
    </w:p>
    <w:p w:rsidR="005314E6" w:rsidRPr="005314E6" w:rsidRDefault="005314E6" w:rsidP="005314E6">
      <w:pPr>
        <w:spacing w:before="100" w:beforeAutospacing="1" w:after="100" w:afterAutospacing="1" w:line="240" w:lineRule="auto"/>
        <w:jc w:val="center"/>
        <w:rPr>
          <w:rFonts w:ascii="Times New Roman" w:eastAsia="Times New Roman" w:hAnsi="Times New Roman" w:cs="Times New Roman"/>
          <w:b/>
          <w:color w:val="000000"/>
          <w:sz w:val="32"/>
          <w:szCs w:val="32"/>
          <w:lang w:eastAsia="cs-CZ"/>
        </w:rPr>
      </w:pPr>
      <w:r w:rsidRPr="005314E6">
        <w:rPr>
          <w:rFonts w:ascii="Times New Roman" w:eastAsia="Times New Roman" w:hAnsi="Times New Roman" w:cs="Times New Roman"/>
          <w:b/>
          <w:color w:val="000000"/>
          <w:sz w:val="32"/>
          <w:szCs w:val="32"/>
          <w:lang w:eastAsia="cs-CZ"/>
        </w:rPr>
        <w:t>VSTUPNÍ DOTAZNÍK</w:t>
      </w:r>
    </w:p>
    <w:p w:rsidR="005314E6" w:rsidRPr="005314E6" w:rsidRDefault="005314E6" w:rsidP="00185CB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5314E6">
        <w:rPr>
          <w:rFonts w:ascii="Times New Roman" w:eastAsia="Times New Roman" w:hAnsi="Times New Roman" w:cs="Times New Roman"/>
          <w:color w:val="000000"/>
          <w:sz w:val="24"/>
          <w:szCs w:val="24"/>
          <w:lang w:eastAsia="cs-CZ"/>
        </w:rPr>
        <w:t xml:space="preserve">Kromě standardních údajů o klientovi obohatíte vstupní dotazník o </w:t>
      </w:r>
      <w:proofErr w:type="spellStart"/>
      <w:r w:rsidRPr="005314E6">
        <w:rPr>
          <w:rFonts w:ascii="Times New Roman" w:eastAsia="Times New Roman" w:hAnsi="Times New Roman" w:cs="Times New Roman"/>
          <w:color w:val="000000"/>
          <w:sz w:val="24"/>
          <w:szCs w:val="24"/>
          <w:lang w:eastAsia="cs-CZ"/>
        </w:rPr>
        <w:t>koučovací</w:t>
      </w:r>
      <w:proofErr w:type="spellEnd"/>
      <w:r w:rsidRPr="005314E6">
        <w:rPr>
          <w:rFonts w:ascii="Times New Roman" w:eastAsia="Times New Roman" w:hAnsi="Times New Roman" w:cs="Times New Roman"/>
          <w:color w:val="000000"/>
          <w:sz w:val="24"/>
          <w:szCs w:val="24"/>
          <w:lang w:eastAsia="cs-CZ"/>
        </w:rPr>
        <w:t xml:space="preserve">, nutriční i pohybové údaje. Získáte tak poměrně obsáhlý návod, co lze s klientem konzultovat na úvodním a dalších sezeních. </w:t>
      </w:r>
      <w:r w:rsidR="00185CBE">
        <w:rPr>
          <w:rFonts w:ascii="Times New Roman" w:eastAsia="Times New Roman" w:hAnsi="Times New Roman" w:cs="Times New Roman"/>
          <w:color w:val="000000"/>
          <w:sz w:val="24"/>
          <w:szCs w:val="24"/>
          <w:lang w:eastAsia="cs-CZ"/>
        </w:rPr>
        <w:t>Je</w:t>
      </w:r>
      <w:r w:rsidRPr="005314E6">
        <w:rPr>
          <w:rFonts w:ascii="Times New Roman" w:eastAsia="Times New Roman" w:hAnsi="Times New Roman" w:cs="Times New Roman"/>
          <w:color w:val="000000"/>
          <w:sz w:val="24"/>
          <w:szCs w:val="24"/>
          <w:lang w:eastAsia="cs-CZ"/>
        </w:rPr>
        <w:t xml:space="preserve"> už pak na každém z vás, jak si jednotlivá témata poskládá a jak je využije ve své praxi. Práci s klientem je velmi vhodné obohatit něčím vlastním, originálním – s čímž vám během našeho kurzu pomůžeme.</w:t>
      </w:r>
    </w:p>
    <w:p w:rsidR="005314E6" w:rsidRPr="0064731C" w:rsidRDefault="005314E6" w:rsidP="005102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753B1">
        <w:rPr>
          <w:rFonts w:ascii="Times New Roman" w:eastAsia="Times New Roman" w:hAnsi="Times New Roman" w:cs="Times New Roman"/>
          <w:b/>
          <w:color w:val="000000"/>
          <w:sz w:val="24"/>
          <w:szCs w:val="24"/>
          <w:lang w:eastAsia="cs-CZ"/>
        </w:rPr>
        <w:t>Standardní údaje:</w:t>
      </w:r>
      <w:r w:rsidRPr="0064731C">
        <w:rPr>
          <w:rFonts w:ascii="Times New Roman" w:eastAsia="Times New Roman" w:hAnsi="Times New Roman" w:cs="Times New Roman"/>
          <w:color w:val="000000"/>
          <w:sz w:val="24"/>
          <w:szCs w:val="24"/>
          <w:lang w:eastAsia="cs-CZ"/>
        </w:rPr>
        <w:t xml:space="preserve"> jméno, kontaktní údaje. Nezapomeňte </w:t>
      </w:r>
      <w:proofErr w:type="spellStart"/>
      <w:r w:rsidRPr="0064731C">
        <w:rPr>
          <w:rFonts w:ascii="Times New Roman" w:eastAsia="Times New Roman" w:hAnsi="Times New Roman" w:cs="Times New Roman"/>
          <w:color w:val="000000"/>
          <w:sz w:val="24"/>
          <w:szCs w:val="24"/>
          <w:lang w:eastAsia="cs-CZ"/>
        </w:rPr>
        <w:t>pořešit</w:t>
      </w:r>
      <w:proofErr w:type="spellEnd"/>
      <w:r w:rsidRPr="0064731C">
        <w:rPr>
          <w:rFonts w:ascii="Times New Roman" w:eastAsia="Times New Roman" w:hAnsi="Times New Roman" w:cs="Times New Roman"/>
          <w:color w:val="000000"/>
          <w:sz w:val="24"/>
          <w:szCs w:val="24"/>
          <w:lang w:eastAsia="cs-CZ"/>
        </w:rPr>
        <w:t xml:space="preserve"> GDPR a podepsat informovaný souhlas. Nutriční údaje – bylo detailně probráno na kurzu Výživový poradce (tedy záznam 3 dnů jídelníčku), nutriční historie, chuťové preference, alergie/intolerance, rodinná anamnéza.</w:t>
      </w:r>
    </w:p>
    <w:p w:rsidR="00E22F4E" w:rsidRPr="0064731C" w:rsidRDefault="00E22F4E" w:rsidP="005102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753B1">
        <w:rPr>
          <w:rFonts w:ascii="Times New Roman" w:eastAsia="Times New Roman" w:hAnsi="Times New Roman" w:cs="Times New Roman"/>
          <w:b/>
          <w:color w:val="000000"/>
          <w:sz w:val="24"/>
          <w:szCs w:val="24"/>
          <w:lang w:eastAsia="cs-CZ"/>
        </w:rPr>
        <w:t>Denní režim</w:t>
      </w:r>
      <w:r w:rsidR="005314E6" w:rsidRPr="0064731C">
        <w:rPr>
          <w:rFonts w:ascii="Times New Roman" w:eastAsia="Times New Roman" w:hAnsi="Times New Roman" w:cs="Times New Roman"/>
          <w:color w:val="000000"/>
          <w:sz w:val="24"/>
          <w:szCs w:val="24"/>
          <w:lang w:eastAsia="cs-CZ"/>
        </w:rPr>
        <w:t xml:space="preserve"> (kdy se vstává a chodí spát, pracovní doba, práce na směny, kdy je sport</w:t>
      </w:r>
      <w:r w:rsidR="005102B0">
        <w:rPr>
          <w:rFonts w:ascii="Times New Roman" w:eastAsia="Times New Roman" w:hAnsi="Times New Roman" w:cs="Times New Roman"/>
          <w:color w:val="000000"/>
          <w:sz w:val="24"/>
          <w:szCs w:val="24"/>
          <w:lang w:eastAsia="cs-CZ"/>
        </w:rPr>
        <w:t>/pohyb</w:t>
      </w:r>
      <w:r w:rsidR="005314E6" w:rsidRPr="0064731C">
        <w:rPr>
          <w:rFonts w:ascii="Times New Roman" w:eastAsia="Times New Roman" w:hAnsi="Times New Roman" w:cs="Times New Roman"/>
          <w:color w:val="000000"/>
          <w:sz w:val="24"/>
          <w:szCs w:val="24"/>
          <w:lang w:eastAsia="cs-CZ"/>
        </w:rPr>
        <w:t>, kdy se jí</w:t>
      </w:r>
      <w:r w:rsidR="005102B0">
        <w:rPr>
          <w:rFonts w:ascii="Times New Roman" w:eastAsia="Times New Roman" w:hAnsi="Times New Roman" w:cs="Times New Roman"/>
          <w:color w:val="000000"/>
          <w:sz w:val="24"/>
          <w:szCs w:val="24"/>
          <w:lang w:eastAsia="cs-CZ"/>
        </w:rPr>
        <w:t xml:space="preserve"> – kolik je jídel za den, kdy je snídaně, svačiny, oběd, večeře….</w:t>
      </w:r>
      <w:r w:rsidR="005314E6" w:rsidRPr="0064731C">
        <w:rPr>
          <w:rFonts w:ascii="Times New Roman" w:eastAsia="Times New Roman" w:hAnsi="Times New Roman" w:cs="Times New Roman"/>
          <w:color w:val="000000"/>
          <w:sz w:val="24"/>
          <w:szCs w:val="24"/>
          <w:lang w:eastAsia="cs-CZ"/>
        </w:rPr>
        <w:t>)</w:t>
      </w:r>
      <w:r w:rsidR="004753B1">
        <w:rPr>
          <w:rFonts w:ascii="Times New Roman" w:eastAsia="Times New Roman" w:hAnsi="Times New Roman" w:cs="Times New Roman"/>
          <w:color w:val="000000"/>
          <w:sz w:val="24"/>
          <w:szCs w:val="24"/>
          <w:lang w:eastAsia="cs-CZ"/>
        </w:rPr>
        <w:t>.</w:t>
      </w:r>
    </w:p>
    <w:p w:rsidR="00E22F4E" w:rsidRDefault="005314E6" w:rsidP="005102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753B1">
        <w:rPr>
          <w:rFonts w:ascii="Times New Roman" w:eastAsia="Times New Roman" w:hAnsi="Times New Roman" w:cs="Times New Roman"/>
          <w:b/>
          <w:color w:val="000000"/>
          <w:sz w:val="24"/>
          <w:szCs w:val="24"/>
          <w:lang w:eastAsia="cs-CZ"/>
        </w:rPr>
        <w:t>Rodinné zázemí</w:t>
      </w:r>
      <w:r w:rsidRPr="0064731C">
        <w:rPr>
          <w:rFonts w:ascii="Times New Roman" w:eastAsia="Times New Roman" w:hAnsi="Times New Roman" w:cs="Times New Roman"/>
          <w:color w:val="000000"/>
          <w:sz w:val="24"/>
          <w:szCs w:val="24"/>
          <w:lang w:eastAsia="cs-CZ"/>
        </w:rPr>
        <w:t xml:space="preserve"> – zda bydlí sám/s rodinou, kdo chystá jídlo, kdo </w:t>
      </w:r>
      <w:r w:rsidR="005102B0">
        <w:rPr>
          <w:rFonts w:ascii="Times New Roman" w:eastAsia="Times New Roman" w:hAnsi="Times New Roman" w:cs="Times New Roman"/>
          <w:color w:val="000000"/>
          <w:sz w:val="24"/>
          <w:szCs w:val="24"/>
          <w:lang w:eastAsia="cs-CZ"/>
        </w:rPr>
        <w:t xml:space="preserve">a kde se </w:t>
      </w:r>
      <w:r w:rsidRPr="0064731C">
        <w:rPr>
          <w:rFonts w:ascii="Times New Roman" w:eastAsia="Times New Roman" w:hAnsi="Times New Roman" w:cs="Times New Roman"/>
          <w:color w:val="000000"/>
          <w:sz w:val="24"/>
          <w:szCs w:val="24"/>
          <w:lang w:eastAsia="cs-CZ"/>
        </w:rPr>
        <w:t>nakupuje, kdo dělá jaký sport, společné rodinné sporty/pohybové aktivity</w:t>
      </w:r>
    </w:p>
    <w:p w:rsidR="004753B1" w:rsidRPr="004753B1" w:rsidRDefault="004753B1" w:rsidP="004753B1">
      <w:pPr>
        <w:spacing w:after="0" w:line="240" w:lineRule="auto"/>
        <w:jc w:val="both"/>
        <w:rPr>
          <w:rFonts w:ascii="Times New Roman" w:hAnsi="Times New Roman" w:cs="Times New Roman"/>
          <w:b/>
          <w:sz w:val="24"/>
          <w:szCs w:val="24"/>
        </w:rPr>
      </w:pPr>
      <w:r w:rsidRPr="004753B1">
        <w:rPr>
          <w:rFonts w:ascii="Times New Roman" w:hAnsi="Times New Roman" w:cs="Times New Roman"/>
          <w:b/>
          <w:sz w:val="24"/>
          <w:szCs w:val="24"/>
        </w:rPr>
        <w:t>Diagnostika:</w:t>
      </w:r>
      <w:r>
        <w:rPr>
          <w:rFonts w:ascii="Times New Roman" w:hAnsi="Times New Roman" w:cs="Times New Roman"/>
          <w:b/>
          <w:sz w:val="24"/>
          <w:szCs w:val="24"/>
        </w:rPr>
        <w:t xml:space="preserve"> </w:t>
      </w:r>
    </w:p>
    <w:p w:rsidR="004753B1" w:rsidRPr="004753B1" w:rsidRDefault="004753B1" w:rsidP="004753B1">
      <w:pPr>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BMR klienta</w:t>
      </w:r>
      <w:r w:rsidRPr="004753B1">
        <w:rPr>
          <w:rFonts w:ascii="Times New Roman" w:hAnsi="Times New Roman" w:cs="Times New Roman"/>
          <w:sz w:val="24"/>
          <w:szCs w:val="24"/>
        </w:rPr>
        <w:t xml:space="preserve"> (bazální metabolismus)</w:t>
      </w:r>
      <w:r w:rsidRPr="004753B1">
        <w:rPr>
          <w:rFonts w:ascii="Times New Roman" w:hAnsi="Times New Roman" w:cs="Times New Roman"/>
          <w:sz w:val="24"/>
          <w:szCs w:val="24"/>
        </w:rPr>
        <w:t xml:space="preserve"> je:</w:t>
      </w:r>
      <w:r w:rsidR="005102B0">
        <w:rPr>
          <w:rFonts w:ascii="Times New Roman" w:hAnsi="Times New Roman" w:cs="Times New Roman"/>
          <w:sz w:val="24"/>
          <w:szCs w:val="24"/>
        </w:rPr>
        <w:t xml:space="preserve">      Je BMR zaškrcený? Pokud ano, za jakého asi důvodu?</w:t>
      </w:r>
    </w:p>
    <w:p w:rsidR="004753B1" w:rsidRPr="004753B1" w:rsidRDefault="004753B1" w:rsidP="004753B1">
      <w:pPr>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Má klient zvýšený viscerální tuk?</w:t>
      </w:r>
    </w:p>
    <w:p w:rsidR="004753B1" w:rsidRPr="004753B1" w:rsidRDefault="004753B1" w:rsidP="004753B1">
      <w:pPr>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Má klient zvýšené/snížené % tuku v těle nebo množství svalové hmoty?</w:t>
      </w:r>
    </w:p>
    <w:p w:rsidR="004753B1" w:rsidRDefault="004753B1" w:rsidP="004753B1">
      <w:pPr>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Zadržuje klient vodu/má málo vody v těle?</w:t>
      </w:r>
    </w:p>
    <w:p w:rsidR="004753B1" w:rsidRDefault="004753B1" w:rsidP="004753B1">
      <w:pPr>
        <w:spacing w:after="0" w:line="240" w:lineRule="auto"/>
        <w:jc w:val="both"/>
        <w:rPr>
          <w:rFonts w:ascii="Times New Roman" w:hAnsi="Times New Roman" w:cs="Times New Roman"/>
          <w:sz w:val="24"/>
          <w:szCs w:val="24"/>
        </w:rPr>
      </w:pPr>
    </w:p>
    <w:p w:rsidR="004753B1" w:rsidRPr="004753B1" w:rsidRDefault="004753B1" w:rsidP="004753B1">
      <w:pPr>
        <w:spacing w:after="0" w:line="240" w:lineRule="auto"/>
        <w:jc w:val="both"/>
        <w:rPr>
          <w:rFonts w:ascii="Times New Roman" w:hAnsi="Times New Roman" w:cs="Times New Roman"/>
          <w:b/>
          <w:sz w:val="24"/>
          <w:szCs w:val="24"/>
        </w:rPr>
      </w:pPr>
      <w:r w:rsidRPr="004753B1">
        <w:rPr>
          <w:rFonts w:ascii="Times New Roman" w:hAnsi="Times New Roman" w:cs="Times New Roman"/>
          <w:b/>
          <w:sz w:val="24"/>
          <w:szCs w:val="24"/>
        </w:rPr>
        <w:t>Somatotyp:</w:t>
      </w:r>
    </w:p>
    <w:p w:rsidR="004753B1" w:rsidRDefault="004753B1" w:rsidP="00475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Jaký je klient somatotyp? (Ektomorf, </w:t>
      </w:r>
      <w:proofErr w:type="spellStart"/>
      <w:r>
        <w:rPr>
          <w:rFonts w:ascii="Times New Roman" w:hAnsi="Times New Roman" w:cs="Times New Roman"/>
          <w:sz w:val="24"/>
          <w:szCs w:val="24"/>
        </w:rPr>
        <w:t>endomorf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mezomorf</w:t>
      </w:r>
      <w:proofErr w:type="spellEnd"/>
      <w:r>
        <w:rPr>
          <w:rFonts w:ascii="Times New Roman" w:hAnsi="Times New Roman" w:cs="Times New Roman"/>
          <w:sz w:val="24"/>
          <w:szCs w:val="24"/>
        </w:rPr>
        <w:t>)</w:t>
      </w:r>
    </w:p>
    <w:p w:rsidR="004753B1" w:rsidRDefault="004753B1" w:rsidP="004753B1">
      <w:pPr>
        <w:spacing w:after="0" w:line="240" w:lineRule="auto"/>
        <w:jc w:val="both"/>
        <w:rPr>
          <w:rFonts w:ascii="Times New Roman" w:hAnsi="Times New Roman" w:cs="Times New Roman"/>
          <w:sz w:val="24"/>
          <w:szCs w:val="24"/>
        </w:rPr>
      </w:pPr>
    </w:p>
    <w:p w:rsidR="004753B1" w:rsidRDefault="004753B1" w:rsidP="004753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Dotazník a testy zakyselení výsledky:</w:t>
      </w:r>
    </w:p>
    <w:p w:rsidR="00464A71" w:rsidRDefault="00464A71" w:rsidP="004753B1">
      <w:pPr>
        <w:spacing w:after="0" w:line="240" w:lineRule="auto"/>
        <w:jc w:val="both"/>
        <w:rPr>
          <w:rFonts w:ascii="Times New Roman" w:hAnsi="Times New Roman" w:cs="Times New Roman"/>
          <w:b/>
          <w:sz w:val="24"/>
          <w:szCs w:val="24"/>
        </w:rPr>
      </w:pPr>
    </w:p>
    <w:p w:rsidR="00464A71" w:rsidRDefault="00464A71" w:rsidP="004753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Psychosomatika: </w:t>
      </w:r>
      <w:r w:rsidRPr="00464A71">
        <w:rPr>
          <w:rFonts w:ascii="Times New Roman" w:hAnsi="Times New Roman" w:cs="Times New Roman"/>
          <w:sz w:val="24"/>
          <w:szCs w:val="24"/>
        </w:rPr>
        <w:t>Jaké problémy jsou dlouhodobé?</w:t>
      </w:r>
      <w:r>
        <w:rPr>
          <w:rFonts w:ascii="Times New Roman" w:hAnsi="Times New Roman" w:cs="Times New Roman"/>
          <w:sz w:val="24"/>
          <w:szCs w:val="24"/>
        </w:rPr>
        <w:t xml:space="preserve"> Jaká je pravděpodobně příčina? (práce, toxické vztahy, otec, matka, děti, partner, sebevědomí, příliš velké ego, neschopnost vyjadřovat emoce, prostředí, ve kterém žiji na fyzické úrovni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Pokus se to definovat co nejpřesněji.</w:t>
      </w:r>
    </w:p>
    <w:p w:rsidR="004753B1" w:rsidRDefault="004753B1" w:rsidP="004753B1">
      <w:pPr>
        <w:spacing w:after="0" w:line="240" w:lineRule="auto"/>
        <w:jc w:val="both"/>
        <w:rPr>
          <w:rFonts w:ascii="Times New Roman" w:hAnsi="Times New Roman" w:cs="Times New Roman"/>
          <w:b/>
          <w:sz w:val="24"/>
          <w:szCs w:val="24"/>
        </w:rPr>
      </w:pPr>
    </w:p>
    <w:p w:rsidR="004753B1" w:rsidRPr="004753B1" w:rsidRDefault="004753B1" w:rsidP="004753B1">
      <w:pPr>
        <w:spacing w:after="0" w:line="240" w:lineRule="auto"/>
        <w:jc w:val="both"/>
        <w:rPr>
          <w:rFonts w:ascii="Times New Roman" w:hAnsi="Times New Roman" w:cs="Times New Roman"/>
          <w:b/>
          <w:sz w:val="24"/>
          <w:szCs w:val="24"/>
        </w:rPr>
      </w:pPr>
      <w:r w:rsidRPr="004753B1">
        <w:rPr>
          <w:rFonts w:ascii="Times New Roman" w:hAnsi="Times New Roman" w:cs="Times New Roman"/>
          <w:b/>
          <w:sz w:val="24"/>
          <w:szCs w:val="24"/>
        </w:rPr>
        <w:t>Metabolický typ:</w:t>
      </w:r>
    </w:p>
    <w:p w:rsidR="004753B1" w:rsidRDefault="004753B1" w:rsidP="00475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Jaký je klient metabolický typ? (Váta, </w:t>
      </w:r>
      <w:proofErr w:type="spellStart"/>
      <w:r>
        <w:rPr>
          <w:rFonts w:ascii="Times New Roman" w:hAnsi="Times New Roman" w:cs="Times New Roman"/>
          <w:sz w:val="24"/>
          <w:szCs w:val="24"/>
        </w:rPr>
        <w:t>Kapha</w:t>
      </w:r>
      <w:proofErr w:type="spellEnd"/>
      <w:r>
        <w:rPr>
          <w:rFonts w:ascii="Times New Roman" w:hAnsi="Times New Roman" w:cs="Times New Roman"/>
          <w:sz w:val="24"/>
          <w:szCs w:val="24"/>
        </w:rPr>
        <w:t>, Pita)</w:t>
      </w:r>
    </w:p>
    <w:p w:rsidR="004753B1" w:rsidRDefault="004753B1" w:rsidP="00475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 klient (v acidobazické) nerovnováze, disharmonii? Jak se to projevuje?</w:t>
      </w:r>
    </w:p>
    <w:p w:rsidR="00185CBE" w:rsidRPr="00185CBE" w:rsidRDefault="00185CBE" w:rsidP="004753B1">
      <w:pPr>
        <w:spacing w:after="0" w:line="240" w:lineRule="auto"/>
        <w:jc w:val="both"/>
        <w:rPr>
          <w:rFonts w:ascii="Times New Roman" w:hAnsi="Times New Roman" w:cs="Times New Roman"/>
          <w:sz w:val="24"/>
          <w:szCs w:val="24"/>
        </w:rPr>
      </w:pPr>
      <w:r w:rsidRPr="00185CBE">
        <w:rPr>
          <w:rFonts w:ascii="Times New Roman" w:hAnsi="Times New Roman" w:cs="Times New Roman"/>
          <w:sz w:val="24"/>
          <w:szCs w:val="24"/>
        </w:rPr>
        <w:t xml:space="preserve">Co se týče skladby potravin, co je nyní v jídelníčku </w:t>
      </w:r>
      <w:r>
        <w:rPr>
          <w:rFonts w:ascii="Times New Roman" w:hAnsi="Times New Roman" w:cs="Times New Roman"/>
          <w:sz w:val="24"/>
          <w:szCs w:val="24"/>
        </w:rPr>
        <w:t xml:space="preserve">klienta </w:t>
      </w:r>
      <w:r w:rsidRPr="00185CBE">
        <w:rPr>
          <w:rFonts w:ascii="Times New Roman" w:hAnsi="Times New Roman" w:cs="Times New Roman"/>
          <w:sz w:val="24"/>
          <w:szCs w:val="24"/>
        </w:rPr>
        <w:t>špatně?</w:t>
      </w:r>
    </w:p>
    <w:p w:rsidR="004753B1" w:rsidRDefault="004753B1" w:rsidP="004753B1">
      <w:pPr>
        <w:spacing w:after="0" w:line="240" w:lineRule="auto"/>
        <w:jc w:val="both"/>
        <w:rPr>
          <w:rFonts w:ascii="Times New Roman" w:hAnsi="Times New Roman" w:cs="Times New Roman"/>
          <w:sz w:val="24"/>
          <w:szCs w:val="24"/>
        </w:rPr>
      </w:pPr>
    </w:p>
    <w:p w:rsidR="005102B0" w:rsidRDefault="005102B0" w:rsidP="004753B1">
      <w:pPr>
        <w:spacing w:after="0" w:line="240" w:lineRule="auto"/>
        <w:jc w:val="both"/>
        <w:rPr>
          <w:rFonts w:ascii="Times New Roman" w:hAnsi="Times New Roman" w:cs="Times New Roman"/>
          <w:b/>
          <w:sz w:val="24"/>
          <w:szCs w:val="24"/>
        </w:rPr>
      </w:pPr>
    </w:p>
    <w:p w:rsidR="004753B1" w:rsidRPr="004753B1" w:rsidRDefault="004753B1" w:rsidP="004753B1">
      <w:pPr>
        <w:spacing w:after="0" w:line="240" w:lineRule="auto"/>
        <w:jc w:val="both"/>
        <w:rPr>
          <w:rFonts w:ascii="Times New Roman" w:hAnsi="Times New Roman" w:cs="Times New Roman"/>
          <w:sz w:val="24"/>
          <w:szCs w:val="24"/>
        </w:rPr>
      </w:pPr>
      <w:r w:rsidRPr="004753B1">
        <w:rPr>
          <w:rFonts w:ascii="Times New Roman" w:hAnsi="Times New Roman" w:cs="Times New Roman"/>
          <w:b/>
          <w:sz w:val="24"/>
          <w:szCs w:val="24"/>
        </w:rPr>
        <w:t>Psychologický typ:</w:t>
      </w:r>
      <w:r w:rsidR="00464A71">
        <w:rPr>
          <w:rFonts w:ascii="Times New Roman" w:hAnsi="Times New Roman" w:cs="Times New Roman"/>
          <w:b/>
          <w:sz w:val="24"/>
          <w:szCs w:val="24"/>
        </w:rPr>
        <w:t xml:space="preserve"> </w:t>
      </w:r>
      <w:r>
        <w:rPr>
          <w:rFonts w:ascii="Times New Roman" w:hAnsi="Times New Roman" w:cs="Times New Roman"/>
          <w:sz w:val="24"/>
          <w:szCs w:val="24"/>
        </w:rPr>
        <w:t>Jaký je klient psychologický typ? Jak s ním budu pracovat?</w:t>
      </w:r>
    </w:p>
    <w:p w:rsidR="004753B1" w:rsidRPr="00D6519E" w:rsidRDefault="00D6519E" w:rsidP="00E22F4E">
      <w:pPr>
        <w:spacing w:before="100" w:beforeAutospacing="1" w:after="100" w:afterAutospacing="1" w:line="240" w:lineRule="auto"/>
        <w:rPr>
          <w:rFonts w:ascii="Times New Roman" w:eastAsia="Times New Roman" w:hAnsi="Times New Roman" w:cs="Times New Roman"/>
          <w:b/>
          <w:color w:val="000000"/>
          <w:sz w:val="28"/>
          <w:szCs w:val="28"/>
          <w:lang w:eastAsia="cs-CZ"/>
        </w:rPr>
      </w:pPr>
      <w:r w:rsidRPr="00D6519E">
        <w:rPr>
          <w:rFonts w:ascii="Times New Roman" w:eastAsia="Times New Roman" w:hAnsi="Times New Roman" w:cs="Times New Roman"/>
          <w:b/>
          <w:color w:val="000000"/>
          <w:sz w:val="28"/>
          <w:szCs w:val="28"/>
          <w:lang w:eastAsia="cs-CZ"/>
        </w:rPr>
        <w:lastRenderedPageBreak/>
        <w:t>Koučování: Vyplňte s</w:t>
      </w:r>
      <w:r>
        <w:rPr>
          <w:rFonts w:ascii="Times New Roman" w:eastAsia="Times New Roman" w:hAnsi="Times New Roman" w:cs="Times New Roman"/>
          <w:b/>
          <w:color w:val="000000"/>
          <w:sz w:val="28"/>
          <w:szCs w:val="28"/>
          <w:lang w:eastAsia="cs-CZ"/>
        </w:rPr>
        <w:t xml:space="preserve">ami na sebe a poté s </w:t>
      </w:r>
      <w:r w:rsidRPr="00D6519E">
        <w:rPr>
          <w:rFonts w:ascii="Times New Roman" w:eastAsia="Times New Roman" w:hAnsi="Times New Roman" w:cs="Times New Roman"/>
          <w:b/>
          <w:color w:val="000000"/>
          <w:sz w:val="28"/>
          <w:szCs w:val="28"/>
          <w:lang w:eastAsia="cs-CZ"/>
        </w:rPr>
        <w:t> klientem následující pracovní listy:</w:t>
      </w:r>
    </w:p>
    <w:p w:rsidR="00D6519E" w:rsidRDefault="00D6519E" w:rsidP="00D6519E">
      <w:pPr>
        <w:pBdr>
          <w:top w:val="single" w:sz="4" w:space="1" w:color="auto"/>
          <w:left w:val="single" w:sz="4" w:space="4" w:color="auto"/>
          <w:bottom w:val="single" w:sz="4" w:space="13" w:color="auto"/>
          <w:right w:val="single" w:sz="4" w:space="4" w:color="auto"/>
        </w:pBdr>
        <w:shd w:val="clear" w:color="auto" w:fill="D9D9D9" w:themeFill="background1" w:themeFillShade="D9"/>
        <w:rPr>
          <w:rFonts w:ascii="Times New Roman" w:hAnsi="Times New Roman" w:cs="Times New Roman"/>
          <w:b/>
          <w:sz w:val="24"/>
          <w:szCs w:val="24"/>
        </w:rPr>
      </w:pPr>
    </w:p>
    <w:p w:rsidR="00D6519E" w:rsidRDefault="00D6519E" w:rsidP="00D6519E">
      <w:pPr>
        <w:pBdr>
          <w:top w:val="single" w:sz="4" w:space="1" w:color="auto"/>
          <w:left w:val="single" w:sz="4" w:space="4" w:color="auto"/>
          <w:bottom w:val="single" w:sz="4" w:space="13" w:color="auto"/>
          <w:right w:val="single" w:sz="4" w:space="4" w:color="auto"/>
        </w:pBdr>
        <w:shd w:val="clear" w:color="auto" w:fill="D9D9D9" w:themeFill="background1" w:themeFillShade="D9"/>
        <w:rPr>
          <w:rFonts w:ascii="Times New Roman" w:hAnsi="Times New Roman" w:cs="Times New Roman"/>
          <w:b/>
          <w:sz w:val="24"/>
          <w:szCs w:val="24"/>
        </w:rPr>
      </w:pPr>
      <w:r>
        <w:rPr>
          <w:rFonts w:ascii="Times New Roman" w:hAnsi="Times New Roman" w:cs="Times New Roman"/>
          <w:b/>
          <w:sz w:val="24"/>
          <w:szCs w:val="24"/>
        </w:rPr>
        <w:t xml:space="preserve">Je důležité si uvědomit, co mě těší, mám rád, dělá mi dobře, u čeho se cítím fajn a na jaké činnosti se vysloveně těším. Také je důležité si uvědomit, které činnosti mě netěší, dělám nerad, u čeho se cítím hrozně, mám strach, co mě nebaví a co nesnáším, co mě stresuje. </w:t>
      </w:r>
      <w:r>
        <w:rPr>
          <w:rFonts w:ascii="Times New Roman" w:hAnsi="Times New Roman" w:cs="Times New Roman"/>
          <w:b/>
          <w:sz w:val="24"/>
          <w:szCs w:val="24"/>
        </w:rPr>
        <w:t xml:space="preserve">Je potřeba </w:t>
      </w:r>
      <w:proofErr w:type="gramStart"/>
      <w:r>
        <w:rPr>
          <w:rFonts w:ascii="Times New Roman" w:hAnsi="Times New Roman" w:cs="Times New Roman"/>
          <w:b/>
          <w:sz w:val="24"/>
          <w:szCs w:val="24"/>
        </w:rPr>
        <w:t>do vyzvědět</w:t>
      </w:r>
      <w:proofErr w:type="gramEnd"/>
      <w:r>
        <w:rPr>
          <w:rFonts w:ascii="Times New Roman" w:hAnsi="Times New Roman" w:cs="Times New Roman"/>
          <w:b/>
          <w:sz w:val="24"/>
          <w:szCs w:val="24"/>
        </w:rPr>
        <w:t xml:space="preserve"> také od klientů.</w:t>
      </w:r>
    </w:p>
    <w:p w:rsidR="00D6519E" w:rsidRDefault="00D6519E" w:rsidP="00D6519E">
      <w:pPr>
        <w:pBdr>
          <w:top w:val="single" w:sz="4" w:space="1" w:color="auto"/>
          <w:left w:val="single" w:sz="4" w:space="4" w:color="auto"/>
          <w:bottom w:val="single" w:sz="4" w:space="13" w:color="auto"/>
          <w:right w:val="single" w:sz="4" w:space="4" w:color="auto"/>
        </w:pBdr>
        <w:shd w:val="clear" w:color="auto" w:fill="D9D9D9" w:themeFill="background1" w:themeFillShade="D9"/>
        <w:rPr>
          <w:rFonts w:ascii="Times New Roman" w:hAnsi="Times New Roman" w:cs="Times New Roman"/>
          <w:b/>
          <w:sz w:val="24"/>
          <w:szCs w:val="24"/>
        </w:rPr>
      </w:pPr>
      <w:r>
        <w:rPr>
          <w:rFonts w:ascii="Times New Roman" w:hAnsi="Times New Roman" w:cs="Times New Roman"/>
          <w:b/>
          <w:sz w:val="24"/>
          <w:szCs w:val="24"/>
        </w:rPr>
        <w:t xml:space="preserve">To stejné aplikujeme na </w:t>
      </w:r>
      <w:proofErr w:type="spellStart"/>
      <w:r>
        <w:rPr>
          <w:rFonts w:ascii="Times New Roman" w:hAnsi="Times New Roman" w:cs="Times New Roman"/>
          <w:b/>
          <w:sz w:val="24"/>
          <w:szCs w:val="24"/>
        </w:rPr>
        <w:t>Life</w:t>
      </w:r>
      <w:proofErr w:type="spellEnd"/>
      <w:r>
        <w:rPr>
          <w:rFonts w:ascii="Times New Roman" w:hAnsi="Times New Roman" w:cs="Times New Roman"/>
          <w:b/>
          <w:sz w:val="24"/>
          <w:szCs w:val="24"/>
        </w:rPr>
        <w:t xml:space="preserve"> style: jaké potraviny rád jím, chutnají mi, dobře je snáším (nemám po nich kopřivku, alergii, nenadýmají mě…), které nejím rád, nedělají mi dobře, chce se mi při jejich konzumaci zvracet, mám po nich alergii, </w:t>
      </w:r>
      <w:r>
        <w:rPr>
          <w:rFonts w:ascii="Times New Roman" w:hAnsi="Times New Roman" w:cs="Times New Roman"/>
          <w:b/>
          <w:sz w:val="24"/>
          <w:szCs w:val="24"/>
        </w:rPr>
        <w:t>vyrážku, zhoršují mi atopický ekzém…</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jaký sport mám rád, těším se na něj, cítím se při něm a po něm dobře, jaký sport nesnáším, dělám nerad.</w:t>
      </w:r>
    </w:p>
    <w:p w:rsidR="00D6519E" w:rsidRPr="001140BD" w:rsidRDefault="00D6519E" w:rsidP="00D6519E">
      <w:pPr>
        <w:pBdr>
          <w:top w:val="single" w:sz="4" w:space="1" w:color="auto"/>
          <w:left w:val="single" w:sz="4" w:space="4" w:color="auto"/>
          <w:bottom w:val="single" w:sz="4" w:space="13" w:color="auto"/>
          <w:right w:val="single" w:sz="4" w:space="4" w:color="auto"/>
        </w:pBdr>
        <w:shd w:val="clear" w:color="auto" w:fill="D9D9D9" w:themeFill="background1" w:themeFillShade="D9"/>
        <w:rPr>
          <w:rFonts w:ascii="Times New Roman" w:hAnsi="Times New Roman" w:cs="Times New Roman"/>
          <w:sz w:val="24"/>
          <w:szCs w:val="24"/>
        </w:rPr>
      </w:pPr>
    </w:p>
    <w:p w:rsidR="00D6519E" w:rsidRPr="009C3934" w:rsidRDefault="00D6519E" w:rsidP="00D6519E">
      <w:pPr>
        <w:pStyle w:val="Odstavecseseznamem"/>
        <w:numPr>
          <w:ilvl w:val="0"/>
          <w:numId w:val="5"/>
        </w:numPr>
        <w:spacing w:line="240" w:lineRule="auto"/>
        <w:jc w:val="both"/>
        <w:rPr>
          <w:rFonts w:ascii="Times New Roman" w:hAnsi="Times New Roman" w:cs="Times New Roman"/>
          <w:sz w:val="24"/>
          <w:szCs w:val="24"/>
        </w:rPr>
      </w:pPr>
      <w:r w:rsidRPr="009C3934">
        <w:rPr>
          <w:rFonts w:ascii="Times New Roman" w:hAnsi="Times New Roman" w:cs="Times New Roman"/>
          <w:sz w:val="24"/>
          <w:szCs w:val="24"/>
        </w:rPr>
        <w:t>Monitorujte se po dobu 1 týdne.</w:t>
      </w:r>
      <w:r>
        <w:rPr>
          <w:rFonts w:ascii="Times New Roman" w:hAnsi="Times New Roman" w:cs="Times New Roman"/>
          <w:sz w:val="24"/>
          <w:szCs w:val="24"/>
        </w:rPr>
        <w:t xml:space="preserve"> </w:t>
      </w:r>
      <w:r w:rsidRPr="009C3934">
        <w:rPr>
          <w:rFonts w:ascii="Times New Roman" w:hAnsi="Times New Roman" w:cs="Times New Roman"/>
          <w:sz w:val="24"/>
          <w:szCs w:val="24"/>
        </w:rPr>
        <w:t>Zkuste se zamyslet, udělat s</w:t>
      </w:r>
      <w:r>
        <w:rPr>
          <w:rFonts w:ascii="Times New Roman" w:hAnsi="Times New Roman" w:cs="Times New Roman"/>
          <w:sz w:val="24"/>
          <w:szCs w:val="24"/>
        </w:rPr>
        <w:t>i</w:t>
      </w:r>
      <w:r w:rsidRPr="009C3934">
        <w:rPr>
          <w:rFonts w:ascii="Times New Roman" w:hAnsi="Times New Roman" w:cs="Times New Roman"/>
          <w:sz w:val="24"/>
          <w:szCs w:val="24"/>
        </w:rPr>
        <w:t xml:space="preserve"> seznam TEĎ HNED a v průběhu týdne se monitorovat, případně situace dopisovat</w:t>
      </w:r>
      <w:r>
        <w:rPr>
          <w:rFonts w:ascii="Times New Roman" w:hAnsi="Times New Roman" w:cs="Times New Roman"/>
          <w:sz w:val="24"/>
          <w:szCs w:val="24"/>
        </w:rPr>
        <w:t>.</w:t>
      </w:r>
    </w:p>
    <w:p w:rsidR="00D6519E" w:rsidRPr="009C3934" w:rsidRDefault="00D6519E" w:rsidP="00D6519E">
      <w:pPr>
        <w:pStyle w:val="Odstavecseseznamem"/>
        <w:numPr>
          <w:ilvl w:val="0"/>
          <w:numId w:val="5"/>
        </w:numPr>
        <w:spacing w:line="240" w:lineRule="auto"/>
        <w:jc w:val="both"/>
        <w:rPr>
          <w:rFonts w:ascii="Times New Roman" w:hAnsi="Times New Roman" w:cs="Times New Roman"/>
          <w:sz w:val="24"/>
          <w:szCs w:val="24"/>
        </w:rPr>
      </w:pPr>
      <w:r w:rsidRPr="009C3934">
        <w:rPr>
          <w:rFonts w:ascii="Times New Roman" w:hAnsi="Times New Roman" w:cs="Times New Roman"/>
          <w:sz w:val="24"/>
          <w:szCs w:val="24"/>
        </w:rPr>
        <w:t xml:space="preserve"> Kdykoli se budete cítit skvěle (děláte, jíte a prožíváte to, co MILUJETE) nebo hrozně (děláte, jíte nebo snědli jste, prožíváte to, co NESNÁŠÍTE) udělejte si poznámku do tabulky </w:t>
      </w:r>
    </w:p>
    <w:p w:rsidR="00D6519E" w:rsidRPr="005102B0" w:rsidRDefault="00D6519E" w:rsidP="00D6519E">
      <w:pPr>
        <w:pStyle w:val="Odstavecseseznamem"/>
        <w:numPr>
          <w:ilvl w:val="0"/>
          <w:numId w:val="5"/>
        </w:numPr>
        <w:spacing w:line="240" w:lineRule="auto"/>
        <w:jc w:val="both"/>
        <w:rPr>
          <w:rFonts w:ascii="Times New Roman" w:hAnsi="Times New Roman" w:cs="Times New Roman"/>
          <w:b/>
          <w:caps/>
          <w:sz w:val="36"/>
          <w:szCs w:val="36"/>
        </w:rPr>
      </w:pPr>
      <w:r w:rsidRPr="004D544C">
        <w:rPr>
          <w:rFonts w:ascii="Times New Roman" w:hAnsi="Times New Roman" w:cs="Times New Roman"/>
          <w:sz w:val="24"/>
          <w:szCs w:val="24"/>
        </w:rPr>
        <w:t>Objevuje se něco pravidelně</w:t>
      </w:r>
      <w:r>
        <w:rPr>
          <w:rFonts w:ascii="Times New Roman" w:hAnsi="Times New Roman" w:cs="Times New Roman"/>
          <w:sz w:val="24"/>
          <w:szCs w:val="24"/>
        </w:rPr>
        <w:t xml:space="preserve">? </w:t>
      </w:r>
    </w:p>
    <w:p w:rsidR="005102B0" w:rsidRPr="004D544C" w:rsidRDefault="005102B0" w:rsidP="00D6519E">
      <w:pPr>
        <w:pStyle w:val="Odstavecseseznamem"/>
        <w:numPr>
          <w:ilvl w:val="0"/>
          <w:numId w:val="5"/>
        </w:numPr>
        <w:spacing w:line="240" w:lineRule="auto"/>
        <w:jc w:val="both"/>
        <w:rPr>
          <w:rFonts w:ascii="Times New Roman" w:hAnsi="Times New Roman" w:cs="Times New Roman"/>
          <w:b/>
          <w:caps/>
          <w:sz w:val="36"/>
          <w:szCs w:val="36"/>
        </w:rPr>
      </w:pPr>
      <w:r>
        <w:rPr>
          <w:rFonts w:ascii="Times New Roman" w:hAnsi="Times New Roman" w:cs="Times New Roman"/>
          <w:sz w:val="24"/>
          <w:szCs w:val="24"/>
        </w:rPr>
        <w:t>Po 1 týdnu monitoringu si zodpovězte: Uvědomil/a jsem si něco důležitého? Byl tam nějaký AHA moment?</w:t>
      </w:r>
    </w:p>
    <w:p w:rsidR="00D6519E" w:rsidRDefault="00D6519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185CBE" w:rsidRDefault="00185CB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D6519E" w:rsidRDefault="00D6519E" w:rsidP="00D6519E">
      <w:pPr>
        <w:pStyle w:val="Odstavecseseznamem"/>
        <w:rPr>
          <w:rFonts w:ascii="Times New Roman" w:hAnsi="Times New Roman" w:cs="Times New Roman"/>
          <w:b/>
          <w:caps/>
          <w:sz w:val="36"/>
          <w:szCs w:val="36"/>
        </w:rPr>
      </w:pPr>
    </w:p>
    <w:p w:rsidR="00D6519E" w:rsidRPr="009C3934" w:rsidRDefault="00D6519E" w:rsidP="00D6519E">
      <w:pPr>
        <w:pStyle w:val="Odstavecseseznamem"/>
        <w:rPr>
          <w:rFonts w:ascii="Times New Roman" w:hAnsi="Times New Roman" w:cs="Times New Roman"/>
          <w:b/>
          <w:caps/>
          <w:sz w:val="52"/>
          <w:szCs w:val="52"/>
        </w:rPr>
      </w:pPr>
      <w:r w:rsidRPr="009C3934">
        <w:rPr>
          <w:rFonts w:ascii="Times New Roman" w:hAnsi="Times New Roman" w:cs="Times New Roman"/>
          <w:b/>
          <w:caps/>
          <w:sz w:val="52"/>
          <w:szCs w:val="52"/>
        </w:rPr>
        <w:lastRenderedPageBreak/>
        <w:t>činnosti</w:t>
      </w:r>
    </w:p>
    <w:tbl>
      <w:tblPr>
        <w:tblStyle w:val="Mkatabulky"/>
        <w:tblW w:w="0" w:type="auto"/>
        <w:tblCellSpacing w:w="56" w:type="dxa"/>
        <w:tblInd w:w="675" w:type="dxa"/>
        <w:tblLook w:val="04A0" w:firstRow="1" w:lastRow="0" w:firstColumn="1" w:lastColumn="0" w:noHBand="0" w:noVBand="1"/>
      </w:tblPr>
      <w:tblGrid>
        <w:gridCol w:w="4099"/>
        <w:gridCol w:w="4034"/>
      </w:tblGrid>
      <w:tr w:rsidR="00D6519E" w:rsidTr="008D24CC">
        <w:trPr>
          <w:tblCellSpacing w:w="56" w:type="dxa"/>
        </w:trPr>
        <w:tc>
          <w:tcPr>
            <w:tcW w:w="3931" w:type="dxa"/>
            <w:tcBorders>
              <w:bottom w:val="dashed" w:sz="4" w:space="0" w:color="auto"/>
            </w:tcBorders>
            <w:shd w:val="clear" w:color="auto" w:fill="D9D9D9" w:themeFill="background1" w:themeFillShade="D9"/>
          </w:tcPr>
          <w:p w:rsidR="00D6519E" w:rsidRPr="00A40DC3" w:rsidRDefault="00D6519E" w:rsidP="008D24CC">
            <w:pPr>
              <w:jc w:val="center"/>
              <w:rPr>
                <w:rFonts w:ascii="Times New Roman" w:hAnsi="Times New Roman" w:cs="Times New Roman"/>
                <w:b/>
                <w:sz w:val="48"/>
                <w:szCs w:val="48"/>
              </w:rPr>
            </w:pPr>
            <w:r w:rsidRPr="00A40DC3">
              <w:rPr>
                <w:rFonts w:ascii="Times New Roman" w:hAnsi="Times New Roman" w:cs="Times New Roman"/>
                <w:b/>
                <w:sz w:val="48"/>
                <w:szCs w:val="48"/>
              </w:rPr>
              <w:t>MILUJI</w:t>
            </w:r>
          </w:p>
          <w:p w:rsidR="00D6519E" w:rsidRPr="00A40DC3" w:rsidRDefault="00D6519E" w:rsidP="008D24CC">
            <w:pPr>
              <w:jc w:val="center"/>
              <w:rPr>
                <w:rFonts w:ascii="Times New Roman" w:hAnsi="Times New Roman" w:cs="Times New Roman"/>
                <w:sz w:val="28"/>
                <w:szCs w:val="28"/>
              </w:rPr>
            </w:pPr>
            <w:proofErr w:type="gramStart"/>
            <w:r w:rsidRPr="00A40DC3">
              <w:rPr>
                <w:rFonts w:ascii="Times New Roman" w:hAnsi="Times New Roman" w:cs="Times New Roman"/>
                <w:sz w:val="24"/>
                <w:szCs w:val="24"/>
              </w:rPr>
              <w:t>Co  mě</w:t>
            </w:r>
            <w:proofErr w:type="gramEnd"/>
            <w:r w:rsidRPr="00A40DC3">
              <w:rPr>
                <w:rFonts w:ascii="Times New Roman" w:hAnsi="Times New Roman" w:cs="Times New Roman"/>
                <w:sz w:val="24"/>
                <w:szCs w:val="24"/>
              </w:rPr>
              <w:t xml:space="preserve"> těší, mám rád, dělá mi dobře, u čeho se cítím fajn a na jaké činnosti se vysloveně těším</w:t>
            </w:r>
          </w:p>
        </w:tc>
        <w:tc>
          <w:tcPr>
            <w:tcW w:w="3866" w:type="dxa"/>
            <w:tcBorders>
              <w:bottom w:val="dashed" w:sz="4" w:space="0" w:color="auto"/>
            </w:tcBorders>
            <w:shd w:val="clear" w:color="auto" w:fill="D9D9D9" w:themeFill="background1" w:themeFillShade="D9"/>
          </w:tcPr>
          <w:p w:rsidR="00D6519E" w:rsidRPr="00A40DC3" w:rsidRDefault="00D6519E" w:rsidP="008D24CC">
            <w:pPr>
              <w:jc w:val="center"/>
              <w:rPr>
                <w:rFonts w:ascii="Times New Roman" w:hAnsi="Times New Roman" w:cs="Times New Roman"/>
                <w:b/>
                <w:sz w:val="48"/>
                <w:szCs w:val="48"/>
              </w:rPr>
            </w:pPr>
            <w:r w:rsidRPr="00A40DC3">
              <w:rPr>
                <w:rFonts w:ascii="Times New Roman" w:hAnsi="Times New Roman" w:cs="Times New Roman"/>
                <w:b/>
                <w:sz w:val="48"/>
                <w:szCs w:val="48"/>
              </w:rPr>
              <w:t>NESNÁŠÍM</w:t>
            </w:r>
          </w:p>
          <w:p w:rsidR="00D6519E" w:rsidRPr="00A40DC3" w:rsidRDefault="00D6519E" w:rsidP="008D24CC">
            <w:pPr>
              <w:jc w:val="center"/>
              <w:rPr>
                <w:rFonts w:ascii="Times New Roman" w:hAnsi="Times New Roman" w:cs="Times New Roman"/>
                <w:sz w:val="28"/>
                <w:szCs w:val="28"/>
              </w:rPr>
            </w:pPr>
            <w:r w:rsidRPr="00A40DC3">
              <w:rPr>
                <w:rFonts w:ascii="Times New Roman" w:hAnsi="Times New Roman" w:cs="Times New Roman"/>
                <w:sz w:val="24"/>
                <w:szCs w:val="24"/>
              </w:rPr>
              <w:t>Co mě netěší, dělám nerad, u čeho se cítím hrozně, mám strach, co mě nebaví a co nesnáším, co mě stresuje</w:t>
            </w: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bl>
    <w:p w:rsidR="00D6519E" w:rsidRDefault="00D6519E" w:rsidP="00D6519E">
      <w:pPr>
        <w:tabs>
          <w:tab w:val="left" w:pos="1575"/>
        </w:tabs>
        <w:jc w:val="both"/>
        <w:rPr>
          <w:rFonts w:ascii="Times New Roman" w:hAnsi="Times New Roman" w:cs="Times New Roman"/>
          <w:sz w:val="28"/>
          <w:szCs w:val="28"/>
        </w:rPr>
      </w:pPr>
      <w:r>
        <w:rPr>
          <w:rFonts w:ascii="Times New Roman" w:hAnsi="Times New Roman" w:cs="Times New Roman"/>
          <w:sz w:val="28"/>
          <w:szCs w:val="28"/>
        </w:rPr>
        <w:tab/>
      </w:r>
    </w:p>
    <w:p w:rsidR="00D6519E" w:rsidRDefault="00D6519E" w:rsidP="00D6519E">
      <w:pPr>
        <w:jc w:val="both"/>
        <w:rPr>
          <w:rFonts w:ascii="Times New Roman" w:hAnsi="Times New Roman" w:cs="Times New Roman"/>
          <w:sz w:val="28"/>
          <w:szCs w:val="28"/>
        </w:rPr>
      </w:pPr>
    </w:p>
    <w:p w:rsidR="00D6519E" w:rsidRDefault="00D6519E" w:rsidP="00D6519E">
      <w:pPr>
        <w:jc w:val="both"/>
        <w:rPr>
          <w:rFonts w:ascii="Times New Roman" w:hAnsi="Times New Roman" w:cs="Times New Roman"/>
          <w:sz w:val="28"/>
          <w:szCs w:val="28"/>
        </w:rPr>
      </w:pPr>
    </w:p>
    <w:p w:rsidR="00D6519E" w:rsidRDefault="00D6519E" w:rsidP="00D6519E">
      <w:pPr>
        <w:jc w:val="both"/>
        <w:rPr>
          <w:rFonts w:ascii="Times New Roman" w:hAnsi="Times New Roman" w:cs="Times New Roman"/>
          <w:sz w:val="28"/>
          <w:szCs w:val="28"/>
        </w:rPr>
      </w:pPr>
    </w:p>
    <w:p w:rsidR="00D6519E" w:rsidRDefault="00D6519E" w:rsidP="00D6519E">
      <w:pPr>
        <w:jc w:val="both"/>
        <w:rPr>
          <w:rFonts w:ascii="Times New Roman" w:hAnsi="Times New Roman" w:cs="Times New Roman"/>
          <w:sz w:val="28"/>
          <w:szCs w:val="28"/>
        </w:rPr>
      </w:pPr>
    </w:p>
    <w:p w:rsidR="00D6519E" w:rsidRPr="009C3934" w:rsidRDefault="00D6519E" w:rsidP="00D6519E">
      <w:pPr>
        <w:pStyle w:val="Odstavecseseznamem"/>
        <w:rPr>
          <w:rFonts w:ascii="Times New Roman" w:hAnsi="Times New Roman" w:cs="Times New Roman"/>
          <w:b/>
          <w:caps/>
          <w:sz w:val="52"/>
          <w:szCs w:val="52"/>
        </w:rPr>
      </w:pPr>
      <w:r w:rsidRPr="009C3934">
        <w:rPr>
          <w:rFonts w:ascii="Times New Roman" w:hAnsi="Times New Roman" w:cs="Times New Roman"/>
          <w:b/>
          <w:caps/>
          <w:sz w:val="52"/>
          <w:szCs w:val="52"/>
        </w:rPr>
        <w:lastRenderedPageBreak/>
        <w:t>jídlo a pití</w:t>
      </w:r>
    </w:p>
    <w:tbl>
      <w:tblPr>
        <w:tblStyle w:val="Mkatabulky"/>
        <w:tblW w:w="0" w:type="auto"/>
        <w:tblCellSpacing w:w="56" w:type="dxa"/>
        <w:tblInd w:w="675" w:type="dxa"/>
        <w:tblLook w:val="04A0" w:firstRow="1" w:lastRow="0" w:firstColumn="1" w:lastColumn="0" w:noHBand="0" w:noVBand="1"/>
      </w:tblPr>
      <w:tblGrid>
        <w:gridCol w:w="4099"/>
        <w:gridCol w:w="4034"/>
      </w:tblGrid>
      <w:tr w:rsidR="00D6519E" w:rsidTr="008D24CC">
        <w:trPr>
          <w:tblCellSpacing w:w="56" w:type="dxa"/>
        </w:trPr>
        <w:tc>
          <w:tcPr>
            <w:tcW w:w="3931" w:type="dxa"/>
            <w:tcBorders>
              <w:bottom w:val="dashed" w:sz="4" w:space="0" w:color="auto"/>
            </w:tcBorders>
            <w:shd w:val="clear" w:color="auto" w:fill="D9D9D9" w:themeFill="background1" w:themeFillShade="D9"/>
          </w:tcPr>
          <w:p w:rsidR="00D6519E" w:rsidRPr="00A40DC3" w:rsidRDefault="00D6519E" w:rsidP="008D24CC">
            <w:pPr>
              <w:jc w:val="center"/>
              <w:rPr>
                <w:rFonts w:ascii="Times New Roman" w:hAnsi="Times New Roman" w:cs="Times New Roman"/>
                <w:b/>
                <w:sz w:val="48"/>
                <w:szCs w:val="48"/>
              </w:rPr>
            </w:pPr>
            <w:r w:rsidRPr="00A40DC3">
              <w:rPr>
                <w:rFonts w:ascii="Times New Roman" w:hAnsi="Times New Roman" w:cs="Times New Roman"/>
                <w:b/>
                <w:sz w:val="48"/>
                <w:szCs w:val="48"/>
              </w:rPr>
              <w:t>MILUJI</w:t>
            </w:r>
          </w:p>
          <w:p w:rsidR="00D6519E" w:rsidRPr="00A40DC3" w:rsidRDefault="00D6519E" w:rsidP="008D24CC">
            <w:pPr>
              <w:jc w:val="center"/>
              <w:rPr>
                <w:rFonts w:ascii="Times New Roman" w:hAnsi="Times New Roman" w:cs="Times New Roman"/>
                <w:sz w:val="28"/>
                <w:szCs w:val="28"/>
              </w:rPr>
            </w:pPr>
            <w:proofErr w:type="gramStart"/>
            <w:r w:rsidRPr="00A40DC3">
              <w:rPr>
                <w:rFonts w:ascii="Times New Roman" w:hAnsi="Times New Roman" w:cs="Times New Roman"/>
                <w:sz w:val="24"/>
                <w:szCs w:val="24"/>
              </w:rPr>
              <w:t>Co  mě</w:t>
            </w:r>
            <w:proofErr w:type="gramEnd"/>
            <w:r w:rsidRPr="00A40DC3">
              <w:rPr>
                <w:rFonts w:ascii="Times New Roman" w:hAnsi="Times New Roman" w:cs="Times New Roman"/>
                <w:sz w:val="24"/>
                <w:szCs w:val="24"/>
              </w:rPr>
              <w:t xml:space="preserve"> těší, mám rád, dělá mi dobře, u čeho se cítím fajn a na jaké činnosti se vysloveně těším</w:t>
            </w:r>
          </w:p>
        </w:tc>
        <w:tc>
          <w:tcPr>
            <w:tcW w:w="3866" w:type="dxa"/>
            <w:tcBorders>
              <w:bottom w:val="dashed" w:sz="4" w:space="0" w:color="auto"/>
            </w:tcBorders>
            <w:shd w:val="clear" w:color="auto" w:fill="D9D9D9" w:themeFill="background1" w:themeFillShade="D9"/>
          </w:tcPr>
          <w:p w:rsidR="00D6519E" w:rsidRPr="00A40DC3" w:rsidRDefault="00D6519E" w:rsidP="008D24CC">
            <w:pPr>
              <w:jc w:val="center"/>
              <w:rPr>
                <w:rFonts w:ascii="Times New Roman" w:hAnsi="Times New Roman" w:cs="Times New Roman"/>
                <w:b/>
                <w:sz w:val="48"/>
                <w:szCs w:val="48"/>
              </w:rPr>
            </w:pPr>
            <w:r w:rsidRPr="00A40DC3">
              <w:rPr>
                <w:rFonts w:ascii="Times New Roman" w:hAnsi="Times New Roman" w:cs="Times New Roman"/>
                <w:b/>
                <w:sz w:val="48"/>
                <w:szCs w:val="48"/>
              </w:rPr>
              <w:t>NESNÁŠÍM</w:t>
            </w:r>
          </w:p>
          <w:p w:rsidR="00D6519E" w:rsidRPr="00A40DC3" w:rsidRDefault="00D6519E" w:rsidP="008D24CC">
            <w:pPr>
              <w:jc w:val="center"/>
              <w:rPr>
                <w:rFonts w:ascii="Times New Roman" w:hAnsi="Times New Roman" w:cs="Times New Roman"/>
                <w:sz w:val="28"/>
                <w:szCs w:val="28"/>
              </w:rPr>
            </w:pPr>
            <w:r w:rsidRPr="00A40DC3">
              <w:rPr>
                <w:rFonts w:ascii="Times New Roman" w:hAnsi="Times New Roman" w:cs="Times New Roman"/>
                <w:sz w:val="24"/>
                <w:szCs w:val="24"/>
              </w:rPr>
              <w:t>Co mě netěší, dělám nerad, u čeho se cítím hrozně, mám strach, co mě nebaví a co nesnáším, co mě stresuje</w:t>
            </w: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bl>
    <w:p w:rsidR="00D6519E" w:rsidRDefault="00D6519E" w:rsidP="00D6519E">
      <w:pPr>
        <w:pStyle w:val="Odstavecseseznamem"/>
        <w:rPr>
          <w:rFonts w:ascii="Times New Roman" w:hAnsi="Times New Roman" w:cs="Times New Roman"/>
          <w:b/>
          <w:caps/>
          <w:sz w:val="36"/>
          <w:szCs w:val="36"/>
        </w:rPr>
      </w:pPr>
    </w:p>
    <w:p w:rsidR="00996285" w:rsidRDefault="00996285" w:rsidP="00D6519E">
      <w:pPr>
        <w:pStyle w:val="Odstavecseseznamem"/>
        <w:rPr>
          <w:rFonts w:ascii="Times New Roman" w:hAnsi="Times New Roman" w:cs="Times New Roman"/>
          <w:b/>
          <w:caps/>
          <w:sz w:val="36"/>
          <w:szCs w:val="36"/>
        </w:rPr>
      </w:pPr>
    </w:p>
    <w:p w:rsidR="00996285" w:rsidRDefault="00996285" w:rsidP="00D6519E">
      <w:pPr>
        <w:pStyle w:val="Odstavecseseznamem"/>
        <w:rPr>
          <w:rFonts w:ascii="Times New Roman" w:hAnsi="Times New Roman" w:cs="Times New Roman"/>
          <w:b/>
          <w:caps/>
          <w:sz w:val="36"/>
          <w:szCs w:val="36"/>
        </w:rPr>
      </w:pPr>
    </w:p>
    <w:p w:rsidR="00996285" w:rsidRDefault="00996285" w:rsidP="00D6519E">
      <w:pPr>
        <w:pStyle w:val="Odstavecseseznamem"/>
        <w:rPr>
          <w:rFonts w:ascii="Times New Roman" w:hAnsi="Times New Roman" w:cs="Times New Roman"/>
          <w:b/>
          <w:caps/>
          <w:sz w:val="36"/>
          <w:szCs w:val="36"/>
        </w:rPr>
      </w:pPr>
    </w:p>
    <w:p w:rsidR="00996285" w:rsidRDefault="00996285" w:rsidP="00D6519E">
      <w:pPr>
        <w:pStyle w:val="Odstavecseseznamem"/>
        <w:rPr>
          <w:rFonts w:ascii="Times New Roman" w:hAnsi="Times New Roman" w:cs="Times New Roman"/>
          <w:b/>
          <w:caps/>
          <w:sz w:val="36"/>
          <w:szCs w:val="36"/>
        </w:rPr>
      </w:pPr>
    </w:p>
    <w:p w:rsidR="00D6519E" w:rsidRPr="009C3934" w:rsidRDefault="00D6519E" w:rsidP="00D6519E">
      <w:pPr>
        <w:pStyle w:val="Odstavecseseznamem"/>
        <w:rPr>
          <w:rFonts w:ascii="Times New Roman" w:hAnsi="Times New Roman" w:cs="Times New Roman"/>
          <w:b/>
          <w:caps/>
          <w:sz w:val="52"/>
          <w:szCs w:val="52"/>
        </w:rPr>
      </w:pPr>
      <w:r w:rsidRPr="009C3934">
        <w:rPr>
          <w:rFonts w:ascii="Times New Roman" w:hAnsi="Times New Roman" w:cs="Times New Roman"/>
          <w:b/>
          <w:caps/>
          <w:sz w:val="52"/>
          <w:szCs w:val="52"/>
        </w:rPr>
        <w:lastRenderedPageBreak/>
        <w:t>pohyb</w:t>
      </w:r>
    </w:p>
    <w:tbl>
      <w:tblPr>
        <w:tblStyle w:val="Mkatabulky"/>
        <w:tblW w:w="0" w:type="auto"/>
        <w:tblCellSpacing w:w="56" w:type="dxa"/>
        <w:tblInd w:w="675" w:type="dxa"/>
        <w:tblLook w:val="04A0" w:firstRow="1" w:lastRow="0" w:firstColumn="1" w:lastColumn="0" w:noHBand="0" w:noVBand="1"/>
      </w:tblPr>
      <w:tblGrid>
        <w:gridCol w:w="4099"/>
        <w:gridCol w:w="4034"/>
      </w:tblGrid>
      <w:tr w:rsidR="00D6519E" w:rsidTr="008D24CC">
        <w:trPr>
          <w:tblCellSpacing w:w="56" w:type="dxa"/>
        </w:trPr>
        <w:tc>
          <w:tcPr>
            <w:tcW w:w="3931" w:type="dxa"/>
            <w:tcBorders>
              <w:bottom w:val="dashed" w:sz="4" w:space="0" w:color="auto"/>
            </w:tcBorders>
            <w:shd w:val="clear" w:color="auto" w:fill="D9D9D9" w:themeFill="background1" w:themeFillShade="D9"/>
          </w:tcPr>
          <w:p w:rsidR="00D6519E" w:rsidRPr="00A40DC3" w:rsidRDefault="00D6519E" w:rsidP="008D24CC">
            <w:pPr>
              <w:jc w:val="center"/>
              <w:rPr>
                <w:rFonts w:ascii="Times New Roman" w:hAnsi="Times New Roman" w:cs="Times New Roman"/>
                <w:b/>
                <w:sz w:val="48"/>
                <w:szCs w:val="48"/>
              </w:rPr>
            </w:pPr>
            <w:r w:rsidRPr="00A40DC3">
              <w:rPr>
                <w:rFonts w:ascii="Times New Roman" w:hAnsi="Times New Roman" w:cs="Times New Roman"/>
                <w:b/>
                <w:sz w:val="48"/>
                <w:szCs w:val="48"/>
              </w:rPr>
              <w:t>MILUJI</w:t>
            </w:r>
          </w:p>
          <w:p w:rsidR="00D6519E" w:rsidRPr="00A40DC3" w:rsidRDefault="00D6519E" w:rsidP="008D24CC">
            <w:pPr>
              <w:jc w:val="center"/>
              <w:rPr>
                <w:rFonts w:ascii="Times New Roman" w:hAnsi="Times New Roman" w:cs="Times New Roman"/>
                <w:sz w:val="28"/>
                <w:szCs w:val="28"/>
              </w:rPr>
            </w:pPr>
            <w:proofErr w:type="gramStart"/>
            <w:r w:rsidRPr="00A40DC3">
              <w:rPr>
                <w:rFonts w:ascii="Times New Roman" w:hAnsi="Times New Roman" w:cs="Times New Roman"/>
                <w:sz w:val="24"/>
                <w:szCs w:val="24"/>
              </w:rPr>
              <w:t>Co  mě</w:t>
            </w:r>
            <w:proofErr w:type="gramEnd"/>
            <w:r w:rsidRPr="00A40DC3">
              <w:rPr>
                <w:rFonts w:ascii="Times New Roman" w:hAnsi="Times New Roman" w:cs="Times New Roman"/>
                <w:sz w:val="24"/>
                <w:szCs w:val="24"/>
              </w:rPr>
              <w:t xml:space="preserve"> těší, mám rád, dělá mi dobře, u čeho se cítím fajn a na jaké činnosti se vysloveně těším</w:t>
            </w:r>
          </w:p>
        </w:tc>
        <w:tc>
          <w:tcPr>
            <w:tcW w:w="3866" w:type="dxa"/>
            <w:tcBorders>
              <w:bottom w:val="dashed" w:sz="4" w:space="0" w:color="auto"/>
            </w:tcBorders>
            <w:shd w:val="clear" w:color="auto" w:fill="D9D9D9" w:themeFill="background1" w:themeFillShade="D9"/>
          </w:tcPr>
          <w:p w:rsidR="00D6519E" w:rsidRPr="00A40DC3" w:rsidRDefault="00D6519E" w:rsidP="008D24CC">
            <w:pPr>
              <w:jc w:val="center"/>
              <w:rPr>
                <w:rFonts w:ascii="Times New Roman" w:hAnsi="Times New Roman" w:cs="Times New Roman"/>
                <w:b/>
                <w:sz w:val="48"/>
                <w:szCs w:val="48"/>
              </w:rPr>
            </w:pPr>
            <w:r w:rsidRPr="00A40DC3">
              <w:rPr>
                <w:rFonts w:ascii="Times New Roman" w:hAnsi="Times New Roman" w:cs="Times New Roman"/>
                <w:b/>
                <w:sz w:val="48"/>
                <w:szCs w:val="48"/>
              </w:rPr>
              <w:t>NESNÁŠÍM</w:t>
            </w:r>
          </w:p>
          <w:p w:rsidR="00D6519E" w:rsidRPr="00A40DC3" w:rsidRDefault="00D6519E" w:rsidP="008D24CC">
            <w:pPr>
              <w:jc w:val="center"/>
              <w:rPr>
                <w:rFonts w:ascii="Times New Roman" w:hAnsi="Times New Roman" w:cs="Times New Roman"/>
                <w:sz w:val="28"/>
                <w:szCs w:val="28"/>
              </w:rPr>
            </w:pPr>
            <w:r w:rsidRPr="00A40DC3">
              <w:rPr>
                <w:rFonts w:ascii="Times New Roman" w:hAnsi="Times New Roman" w:cs="Times New Roman"/>
                <w:sz w:val="24"/>
                <w:szCs w:val="24"/>
              </w:rPr>
              <w:t>Co mě netěší, dělám nerad, u čeho se cítím hrozně, mám strach, co mě nebaví a co nesnáším, co mě stresuje</w:t>
            </w: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r w:rsidR="00D6519E" w:rsidTr="008D24CC">
        <w:trPr>
          <w:tblCellSpacing w:w="56" w:type="dxa"/>
        </w:trPr>
        <w:tc>
          <w:tcPr>
            <w:tcW w:w="3931" w:type="dxa"/>
            <w:tcBorders>
              <w:top w:val="dashed" w:sz="4" w:space="0" w:color="auto"/>
              <w:left w:val="single" w:sz="4" w:space="0" w:color="auto"/>
              <w:bottom w:val="dashed" w:sz="4" w:space="0" w:color="auto"/>
              <w:right w:val="dashed" w:sz="4" w:space="0" w:color="auto"/>
            </w:tcBorders>
          </w:tcPr>
          <w:p w:rsidR="00D6519E" w:rsidRDefault="00D6519E" w:rsidP="008D24CC">
            <w:pPr>
              <w:jc w:val="both"/>
              <w:rPr>
                <w:rFonts w:ascii="Times New Roman" w:hAnsi="Times New Roman" w:cs="Times New Roman"/>
                <w:sz w:val="28"/>
                <w:szCs w:val="28"/>
              </w:rPr>
            </w:pPr>
          </w:p>
          <w:p w:rsidR="00D6519E" w:rsidRDefault="00D6519E" w:rsidP="008D24CC">
            <w:pPr>
              <w:jc w:val="both"/>
              <w:rPr>
                <w:rFonts w:ascii="Times New Roman" w:hAnsi="Times New Roman" w:cs="Times New Roman"/>
                <w:sz w:val="28"/>
                <w:szCs w:val="28"/>
              </w:rPr>
            </w:pPr>
          </w:p>
          <w:p w:rsidR="00BF1F40" w:rsidRDefault="00BF1F40" w:rsidP="008D24CC">
            <w:pPr>
              <w:jc w:val="both"/>
              <w:rPr>
                <w:rFonts w:ascii="Times New Roman" w:hAnsi="Times New Roman" w:cs="Times New Roman"/>
                <w:sz w:val="28"/>
                <w:szCs w:val="28"/>
              </w:rPr>
            </w:pPr>
          </w:p>
        </w:tc>
        <w:tc>
          <w:tcPr>
            <w:tcW w:w="3866" w:type="dxa"/>
            <w:tcBorders>
              <w:top w:val="dashed" w:sz="4" w:space="0" w:color="auto"/>
              <w:left w:val="dashed" w:sz="4" w:space="0" w:color="auto"/>
              <w:bottom w:val="dashed" w:sz="4" w:space="0" w:color="auto"/>
              <w:right w:val="single" w:sz="4" w:space="0" w:color="auto"/>
            </w:tcBorders>
          </w:tcPr>
          <w:p w:rsidR="00D6519E" w:rsidRDefault="00D6519E" w:rsidP="008D24CC">
            <w:pPr>
              <w:jc w:val="both"/>
              <w:rPr>
                <w:rFonts w:ascii="Times New Roman" w:hAnsi="Times New Roman" w:cs="Times New Roman"/>
                <w:sz w:val="28"/>
                <w:szCs w:val="28"/>
              </w:rPr>
            </w:pPr>
          </w:p>
        </w:tc>
      </w:tr>
    </w:tbl>
    <w:p w:rsidR="00185CBE" w:rsidRDefault="00185CBE" w:rsidP="00760953">
      <w:pPr>
        <w:jc w:val="both"/>
        <w:rPr>
          <w:rFonts w:ascii="Times New Roman" w:hAnsi="Times New Roman" w:cs="Times New Roman"/>
          <w:b/>
          <w:sz w:val="52"/>
          <w:szCs w:val="52"/>
        </w:rPr>
      </w:pPr>
    </w:p>
    <w:p w:rsidR="00185CBE" w:rsidRDefault="00185CBE" w:rsidP="00760953">
      <w:pPr>
        <w:jc w:val="both"/>
        <w:rPr>
          <w:rFonts w:ascii="Times New Roman" w:hAnsi="Times New Roman" w:cs="Times New Roman"/>
          <w:b/>
          <w:sz w:val="52"/>
          <w:szCs w:val="52"/>
        </w:rPr>
      </w:pPr>
    </w:p>
    <w:p w:rsidR="00185CBE" w:rsidRDefault="00185CBE" w:rsidP="00760953">
      <w:pPr>
        <w:jc w:val="both"/>
        <w:rPr>
          <w:rFonts w:ascii="Times New Roman" w:hAnsi="Times New Roman" w:cs="Times New Roman"/>
          <w:b/>
          <w:sz w:val="52"/>
          <w:szCs w:val="52"/>
        </w:rPr>
      </w:pPr>
    </w:p>
    <w:p w:rsidR="00185CBE" w:rsidRDefault="00185CBE" w:rsidP="00760953">
      <w:pPr>
        <w:jc w:val="both"/>
        <w:rPr>
          <w:rFonts w:ascii="Times New Roman" w:hAnsi="Times New Roman" w:cs="Times New Roman"/>
          <w:b/>
          <w:sz w:val="52"/>
          <w:szCs w:val="52"/>
        </w:rPr>
      </w:pPr>
    </w:p>
    <w:p w:rsidR="00185CBE" w:rsidRDefault="00185CBE" w:rsidP="00185CBE">
      <w:pPr>
        <w:jc w:val="center"/>
        <w:rPr>
          <w:rFonts w:ascii="Times New Roman" w:hAnsi="Times New Roman" w:cs="Times New Roman"/>
          <w:b/>
          <w:sz w:val="52"/>
          <w:szCs w:val="52"/>
        </w:rPr>
      </w:pPr>
      <w:r>
        <w:rPr>
          <w:rFonts w:ascii="Times New Roman" w:hAnsi="Times New Roman" w:cs="Times New Roman"/>
          <w:b/>
          <w:sz w:val="52"/>
          <w:szCs w:val="52"/>
        </w:rPr>
        <w:t>Ceník</w:t>
      </w:r>
    </w:p>
    <w:p w:rsidR="00E22F4E" w:rsidRDefault="00185CBE" w:rsidP="00760953">
      <w:pPr>
        <w:jc w:val="both"/>
        <w:rPr>
          <w:rFonts w:ascii="Times New Roman" w:hAnsi="Times New Roman" w:cs="Times New Roman"/>
          <w:sz w:val="24"/>
          <w:szCs w:val="24"/>
        </w:rPr>
      </w:pPr>
      <w:r w:rsidRPr="00185CBE">
        <w:rPr>
          <w:rFonts w:ascii="Times New Roman" w:hAnsi="Times New Roman" w:cs="Times New Roman"/>
          <w:sz w:val="24"/>
          <w:szCs w:val="24"/>
        </w:rPr>
        <w:t>Ceník je povinným údajem, který musíte mít zpracovaný písemně. Je vhodné mít jej na webových stránkách a je nutné jej mít na provozovně.</w:t>
      </w:r>
      <w:r w:rsidR="00D6519E" w:rsidRPr="00185CBE">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2CA9B3D" wp14:editId="41B25C96">
                <wp:simplePos x="0" y="0"/>
                <wp:positionH relativeFrom="column">
                  <wp:posOffset>1329055</wp:posOffset>
                </wp:positionH>
                <wp:positionV relativeFrom="paragraph">
                  <wp:posOffset>2673350</wp:posOffset>
                </wp:positionV>
                <wp:extent cx="4619625" cy="0"/>
                <wp:effectExtent l="0" t="0" r="9525" b="19050"/>
                <wp:wrapNone/>
                <wp:docPr id="4" name="Přímá spojnice 4"/>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65pt,210.5pt" to="468.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" strokecolor="#4579b8 [3044]"/>
            </w:pict>
          </mc:Fallback>
        </mc:AlternateContent>
      </w:r>
      <w:r>
        <w:rPr>
          <w:rFonts w:ascii="Times New Roman" w:hAnsi="Times New Roman" w:cs="Times New Roman"/>
          <w:sz w:val="24"/>
          <w:szCs w:val="24"/>
        </w:rPr>
        <w:t xml:space="preserve"> Pokud s klientem trávíte určitý čas, je vhodné mít službu časově ohraničenou (např. vstupní konzultace 60 min: 1500 Kč). Dále důrazně doporučujeme vytvořit si pro spolupráci s klienty Obchodní podmínky. Je to vlastně smlouva mezi oběma stranami – má obsahovat povinnosti prodávajícího/poskytovatele služby a práva kupujícího. Zde je vhodné zakotvit i případné storno podmínky, právo o odstoupení od smlouvy, ceník služeb, co je ve službách konkrétně obsaženo apod. Obchodní podmínky je vhodné mít na svém webu, na provozovně – a je důležité s nimi klienty prokazatelně sezn</w:t>
      </w:r>
      <w:r w:rsidR="00DD76C4">
        <w:rPr>
          <w:rFonts w:ascii="Times New Roman" w:hAnsi="Times New Roman" w:cs="Times New Roman"/>
          <w:sz w:val="24"/>
          <w:szCs w:val="24"/>
        </w:rPr>
        <w:t>á</w:t>
      </w:r>
      <w:r>
        <w:rPr>
          <w:rFonts w:ascii="Times New Roman" w:hAnsi="Times New Roman" w:cs="Times New Roman"/>
          <w:sz w:val="24"/>
          <w:szCs w:val="24"/>
        </w:rPr>
        <w:t xml:space="preserve">mit (ať již elektronicky vyplněním např. kontaktních údajů/objednávky služby nebo fyzicky podepsáním na provozovně). </w:t>
      </w:r>
      <w:r w:rsidR="00DD76C4">
        <w:rPr>
          <w:rFonts w:ascii="Times New Roman" w:hAnsi="Times New Roman" w:cs="Times New Roman"/>
          <w:sz w:val="24"/>
          <w:szCs w:val="24"/>
        </w:rPr>
        <w:t>Nedílnou součástí povinností poskytovatele služby je i reklamační protokol, který má být veřejně přístupný a kontaktní údaje (vč. IČ a sídla podnikání).</w:t>
      </w:r>
    </w:p>
    <w:p w:rsidR="00DD76C4" w:rsidRDefault="00DD76C4" w:rsidP="00760953">
      <w:pPr>
        <w:jc w:val="both"/>
        <w:rPr>
          <w:rFonts w:ascii="Times New Roman" w:hAnsi="Times New Roman" w:cs="Times New Roman"/>
          <w:sz w:val="24"/>
          <w:szCs w:val="24"/>
        </w:rPr>
      </w:pPr>
    </w:p>
    <w:p w:rsidR="00DD76C4" w:rsidRPr="00185CBE" w:rsidRDefault="00DD76C4" w:rsidP="00760953">
      <w:pPr>
        <w:jc w:val="both"/>
        <w:rPr>
          <w:rFonts w:ascii="Times New Roman" w:hAnsi="Times New Roman" w:cs="Times New Roman"/>
          <w:sz w:val="24"/>
          <w:szCs w:val="24"/>
        </w:rPr>
      </w:pPr>
      <w:bookmarkStart w:id="0" w:name="_GoBack"/>
      <w:bookmarkEnd w:id="0"/>
    </w:p>
    <w:sectPr w:rsidR="00DD76C4" w:rsidRPr="00185C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4D" w:rsidRDefault="005A214D" w:rsidP="00CE2D20">
      <w:pPr>
        <w:spacing w:after="0" w:line="240" w:lineRule="auto"/>
      </w:pPr>
      <w:r>
        <w:separator/>
      </w:r>
    </w:p>
  </w:endnote>
  <w:endnote w:type="continuationSeparator" w:id="0">
    <w:p w:rsidR="005A214D" w:rsidRDefault="005A214D" w:rsidP="00CE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4D" w:rsidRDefault="005A214D" w:rsidP="00CE2D20">
      <w:pPr>
        <w:spacing w:after="0" w:line="240" w:lineRule="auto"/>
      </w:pPr>
      <w:r>
        <w:separator/>
      </w:r>
    </w:p>
  </w:footnote>
  <w:footnote w:type="continuationSeparator" w:id="0">
    <w:p w:rsidR="005A214D" w:rsidRDefault="005A214D" w:rsidP="00CE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1" w:rsidRDefault="00247461">
    <w:pPr>
      <w:pStyle w:val="Zhlav"/>
    </w:pPr>
    <w:r>
      <w:rPr>
        <w:b/>
        <w:noProof/>
        <w:color w:val="808080" w:themeColor="background1" w:themeShade="80"/>
        <w:sz w:val="24"/>
        <w:szCs w:val="24"/>
        <w:lang w:eastAsia="cs-CZ"/>
      </w:rPr>
      <w:drawing>
        <wp:anchor distT="0" distB="0" distL="114300" distR="114300" simplePos="0" relativeHeight="251659264" behindDoc="1" locked="0" layoutInCell="1" allowOverlap="1" wp14:anchorId="5C4D37D3" wp14:editId="19637D3C">
          <wp:simplePos x="0" y="0"/>
          <wp:positionH relativeFrom="column">
            <wp:posOffset>5062855</wp:posOffset>
          </wp:positionH>
          <wp:positionV relativeFrom="paragraph">
            <wp:posOffset>-41910</wp:posOffset>
          </wp:positionV>
          <wp:extent cx="1076325" cy="1085850"/>
          <wp:effectExtent l="0" t="0" r="9525" b="0"/>
          <wp:wrapTight wrapText="bothSides">
            <wp:wrapPolygon edited="1">
              <wp:start x="2294" y="3979"/>
              <wp:lineTo x="0" y="16913"/>
              <wp:lineTo x="19688" y="17482"/>
              <wp:lineTo x="16630" y="3411"/>
              <wp:lineTo x="2294" y="3979"/>
            </wp:wrapPolygon>
          </wp:wrapTight>
          <wp:docPr id="3" name="Obrázek 3" descr="logo__nutri_academy_10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nutri_academy_10_2010.jpg"/>
                  <pic:cNvPicPr/>
                </pic:nvPicPr>
                <pic:blipFill>
                  <a:blip r:embed="rId1"/>
                  <a:stretch>
                    <a:fillRect/>
                  </a:stretch>
                </pic:blipFill>
                <pic:spPr>
                  <a:xfrm>
                    <a:off x="0" y="0"/>
                    <a:ext cx="1076325" cy="1085850"/>
                  </a:xfrm>
                  <a:prstGeom prst="rect">
                    <a:avLst/>
                  </a:prstGeom>
                </pic:spPr>
              </pic:pic>
            </a:graphicData>
          </a:graphic>
        </wp:anchor>
      </w:drawing>
    </w:r>
  </w:p>
  <w:p w:rsidR="00247461" w:rsidRDefault="00247461">
    <w:pPr>
      <w:pStyle w:val="Zhlav"/>
    </w:pPr>
  </w:p>
  <w:p w:rsidR="00247461" w:rsidRPr="00831DB9" w:rsidRDefault="00247461">
    <w:pPr>
      <w:pStyle w:val="Zhlav"/>
      <w:rPr>
        <w:color w:val="000000" w:themeColor="text1"/>
      </w:rPr>
    </w:pPr>
    <w:proofErr w:type="spellStart"/>
    <w:r w:rsidRPr="00831DB9">
      <w:rPr>
        <w:color w:val="000000" w:themeColor="text1"/>
      </w:rPr>
      <w:t>NutriAcademy</w:t>
    </w:r>
    <w:proofErr w:type="spellEnd"/>
    <w:r w:rsidRPr="00831DB9">
      <w:rPr>
        <w:color w:val="000000" w:themeColor="text1"/>
      </w:rPr>
      <w:t>, s.r.o.</w:t>
    </w:r>
    <w:r w:rsidRPr="00831DB9">
      <w:rPr>
        <w:b/>
        <w:noProof/>
        <w:color w:val="000000" w:themeColor="text1"/>
        <w:sz w:val="24"/>
        <w:szCs w:val="24"/>
        <w:lang w:eastAsia="cs-CZ"/>
      </w:rPr>
      <w:t xml:space="preserve"> </w:t>
    </w:r>
  </w:p>
  <w:p w:rsidR="00247461" w:rsidRPr="00831DB9" w:rsidRDefault="00247461">
    <w:pPr>
      <w:pStyle w:val="Zhlav"/>
      <w:rPr>
        <w:color w:val="000000" w:themeColor="text1"/>
      </w:rPr>
    </w:pPr>
    <w:hyperlink r:id="rId2" w:history="1">
      <w:r w:rsidRPr="00831DB9">
        <w:rPr>
          <w:rStyle w:val="Hypertextovodkaz"/>
          <w:color w:val="000000" w:themeColor="text1"/>
          <w:u w:val="none"/>
        </w:rPr>
        <w:t>www.nutriacademy.cz</w:t>
      </w:r>
    </w:hyperlink>
  </w:p>
  <w:p w:rsidR="00247461" w:rsidRDefault="00247461">
    <w:pPr>
      <w:pStyle w:val="Zhlav"/>
    </w:pPr>
  </w:p>
  <w:p w:rsidR="00247461" w:rsidRDefault="00247461" w:rsidP="00831DB9">
    <w:pPr>
      <w:pStyle w:val="Zhlav"/>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B6828"/>
    <w:multiLevelType w:val="hybridMultilevel"/>
    <w:tmpl w:val="656EA706"/>
    <w:lvl w:ilvl="0" w:tplc="0DB64C1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5AA420AB"/>
    <w:multiLevelType w:val="hybridMultilevel"/>
    <w:tmpl w:val="D4DE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043E6A"/>
    <w:multiLevelType w:val="hybridMultilevel"/>
    <w:tmpl w:val="59F81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E7C5864"/>
    <w:multiLevelType w:val="hybridMultilevel"/>
    <w:tmpl w:val="87344B32"/>
    <w:lvl w:ilvl="0" w:tplc="04050003">
      <w:start w:val="1"/>
      <w:numFmt w:val="bullet"/>
      <w:lvlText w:val="o"/>
      <w:lvlJc w:val="left"/>
      <w:pPr>
        <w:ind w:left="1080" w:hanging="360"/>
      </w:pPr>
      <w:rPr>
        <w:rFonts w:ascii="Courier New" w:hAnsi="Courier New" w:cs="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7F1E7C69"/>
    <w:multiLevelType w:val="hybridMultilevel"/>
    <w:tmpl w:val="5C3A9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24"/>
    <w:rsid w:val="00013FBE"/>
    <w:rsid w:val="000205A0"/>
    <w:rsid w:val="000846E8"/>
    <w:rsid w:val="00185CBE"/>
    <w:rsid w:val="00247461"/>
    <w:rsid w:val="003256CF"/>
    <w:rsid w:val="00415230"/>
    <w:rsid w:val="00464A71"/>
    <w:rsid w:val="004753B1"/>
    <w:rsid w:val="004F1D23"/>
    <w:rsid w:val="005102B0"/>
    <w:rsid w:val="005314E6"/>
    <w:rsid w:val="005A214D"/>
    <w:rsid w:val="006331FC"/>
    <w:rsid w:val="0064731C"/>
    <w:rsid w:val="006A2B6A"/>
    <w:rsid w:val="006B2B16"/>
    <w:rsid w:val="006B4140"/>
    <w:rsid w:val="00743ADE"/>
    <w:rsid w:val="0075640E"/>
    <w:rsid w:val="00760953"/>
    <w:rsid w:val="00761F51"/>
    <w:rsid w:val="00775BFF"/>
    <w:rsid w:val="00807FA5"/>
    <w:rsid w:val="00831DB9"/>
    <w:rsid w:val="00996285"/>
    <w:rsid w:val="009B45AB"/>
    <w:rsid w:val="00A009E6"/>
    <w:rsid w:val="00B8142F"/>
    <w:rsid w:val="00BF1F40"/>
    <w:rsid w:val="00CE2D20"/>
    <w:rsid w:val="00CE4587"/>
    <w:rsid w:val="00D00EB5"/>
    <w:rsid w:val="00D6519E"/>
    <w:rsid w:val="00DD76C4"/>
    <w:rsid w:val="00E22F4E"/>
    <w:rsid w:val="00ED4724"/>
    <w:rsid w:val="00FB0A04"/>
    <w:rsid w:val="00FE2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D20"/>
  </w:style>
  <w:style w:type="paragraph" w:styleId="Zpat">
    <w:name w:val="footer"/>
    <w:basedOn w:val="Normln"/>
    <w:link w:val="ZpatChar"/>
    <w:uiPriority w:val="99"/>
    <w:unhideWhenUsed/>
    <w:rsid w:val="00CE2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D20"/>
  </w:style>
  <w:style w:type="paragraph" w:styleId="Textbubliny">
    <w:name w:val="Balloon Text"/>
    <w:basedOn w:val="Normln"/>
    <w:link w:val="TextbublinyChar"/>
    <w:uiPriority w:val="99"/>
    <w:semiHidden/>
    <w:unhideWhenUsed/>
    <w:rsid w:val="00CE2D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2D20"/>
    <w:rPr>
      <w:rFonts w:ascii="Tahoma" w:hAnsi="Tahoma" w:cs="Tahoma"/>
      <w:sz w:val="16"/>
      <w:szCs w:val="16"/>
    </w:rPr>
  </w:style>
  <w:style w:type="character" w:styleId="Hypertextovodkaz">
    <w:name w:val="Hyperlink"/>
    <w:basedOn w:val="Standardnpsmoodstavce"/>
    <w:uiPriority w:val="99"/>
    <w:unhideWhenUsed/>
    <w:rsid w:val="00831DB9"/>
    <w:rPr>
      <w:color w:val="0000FF" w:themeColor="hyperlink"/>
      <w:u w:val="single"/>
    </w:rPr>
  </w:style>
  <w:style w:type="paragraph" w:styleId="Odstavecseseznamem">
    <w:name w:val="List Paragraph"/>
    <w:basedOn w:val="Normln"/>
    <w:uiPriority w:val="34"/>
    <w:qFormat/>
    <w:rsid w:val="0075640E"/>
    <w:pPr>
      <w:ind w:left="720"/>
      <w:contextualSpacing/>
    </w:pPr>
  </w:style>
  <w:style w:type="paragraph" w:styleId="Normlnweb">
    <w:name w:val="Normal (Web)"/>
    <w:basedOn w:val="Normln"/>
    <w:uiPriority w:val="99"/>
    <w:semiHidden/>
    <w:unhideWhenUsed/>
    <w:rsid w:val="00013FBE"/>
    <w:pPr>
      <w:spacing w:before="100" w:beforeAutospacing="1" w:after="100" w:afterAutospacing="1" w:line="240" w:lineRule="auto"/>
    </w:pPr>
    <w:rPr>
      <w:rFonts w:ascii="Times New Roman" w:eastAsiaTheme="minorEastAsia" w:hAnsi="Times New Roman" w:cs="Times New Roman"/>
      <w:sz w:val="24"/>
      <w:szCs w:val="24"/>
      <w:lang w:eastAsia="cs-CZ"/>
    </w:rPr>
  </w:style>
  <w:style w:type="table" w:styleId="Mkatabulky">
    <w:name w:val="Table Grid"/>
    <w:basedOn w:val="Normlntabulka"/>
    <w:uiPriority w:val="59"/>
    <w:rsid w:val="00D6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D20"/>
  </w:style>
  <w:style w:type="paragraph" w:styleId="Zpat">
    <w:name w:val="footer"/>
    <w:basedOn w:val="Normln"/>
    <w:link w:val="ZpatChar"/>
    <w:uiPriority w:val="99"/>
    <w:unhideWhenUsed/>
    <w:rsid w:val="00CE2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D20"/>
  </w:style>
  <w:style w:type="paragraph" w:styleId="Textbubliny">
    <w:name w:val="Balloon Text"/>
    <w:basedOn w:val="Normln"/>
    <w:link w:val="TextbublinyChar"/>
    <w:uiPriority w:val="99"/>
    <w:semiHidden/>
    <w:unhideWhenUsed/>
    <w:rsid w:val="00CE2D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2D20"/>
    <w:rPr>
      <w:rFonts w:ascii="Tahoma" w:hAnsi="Tahoma" w:cs="Tahoma"/>
      <w:sz w:val="16"/>
      <w:szCs w:val="16"/>
    </w:rPr>
  </w:style>
  <w:style w:type="character" w:styleId="Hypertextovodkaz">
    <w:name w:val="Hyperlink"/>
    <w:basedOn w:val="Standardnpsmoodstavce"/>
    <w:uiPriority w:val="99"/>
    <w:unhideWhenUsed/>
    <w:rsid w:val="00831DB9"/>
    <w:rPr>
      <w:color w:val="0000FF" w:themeColor="hyperlink"/>
      <w:u w:val="single"/>
    </w:rPr>
  </w:style>
  <w:style w:type="paragraph" w:styleId="Odstavecseseznamem">
    <w:name w:val="List Paragraph"/>
    <w:basedOn w:val="Normln"/>
    <w:uiPriority w:val="34"/>
    <w:qFormat/>
    <w:rsid w:val="0075640E"/>
    <w:pPr>
      <w:ind w:left="720"/>
      <w:contextualSpacing/>
    </w:pPr>
  </w:style>
  <w:style w:type="paragraph" w:styleId="Normlnweb">
    <w:name w:val="Normal (Web)"/>
    <w:basedOn w:val="Normln"/>
    <w:uiPriority w:val="99"/>
    <w:semiHidden/>
    <w:unhideWhenUsed/>
    <w:rsid w:val="00013FBE"/>
    <w:pPr>
      <w:spacing w:before="100" w:beforeAutospacing="1" w:after="100" w:afterAutospacing="1" w:line="240" w:lineRule="auto"/>
    </w:pPr>
    <w:rPr>
      <w:rFonts w:ascii="Times New Roman" w:eastAsiaTheme="minorEastAsia" w:hAnsi="Times New Roman" w:cs="Times New Roman"/>
      <w:sz w:val="24"/>
      <w:szCs w:val="24"/>
      <w:lang w:eastAsia="cs-CZ"/>
    </w:rPr>
  </w:style>
  <w:style w:type="table" w:styleId="Mkatabulky">
    <w:name w:val="Table Grid"/>
    <w:basedOn w:val="Normlntabulka"/>
    <w:uiPriority w:val="59"/>
    <w:rsid w:val="00D6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9033">
      <w:bodyDiv w:val="1"/>
      <w:marLeft w:val="0"/>
      <w:marRight w:val="0"/>
      <w:marTop w:val="0"/>
      <w:marBottom w:val="0"/>
      <w:divBdr>
        <w:top w:val="none" w:sz="0" w:space="0" w:color="auto"/>
        <w:left w:val="none" w:sz="0" w:space="0" w:color="auto"/>
        <w:bottom w:val="none" w:sz="0" w:space="0" w:color="auto"/>
        <w:right w:val="none" w:sz="0" w:space="0" w:color="auto"/>
      </w:divBdr>
    </w:div>
    <w:div w:id="1059521817">
      <w:bodyDiv w:val="1"/>
      <w:marLeft w:val="0"/>
      <w:marRight w:val="0"/>
      <w:marTop w:val="0"/>
      <w:marBottom w:val="0"/>
      <w:divBdr>
        <w:top w:val="none" w:sz="0" w:space="0" w:color="auto"/>
        <w:left w:val="none" w:sz="0" w:space="0" w:color="auto"/>
        <w:bottom w:val="none" w:sz="0" w:space="0" w:color="auto"/>
        <w:right w:val="none" w:sz="0" w:space="0" w:color="auto"/>
      </w:divBdr>
    </w:div>
    <w:div w:id="1861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utriacademy.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720</Words>
  <Characters>4251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Radka Burdychová</cp:lastModifiedBy>
  <cp:revision>8</cp:revision>
  <cp:lastPrinted>2016-01-10T19:33:00Z</cp:lastPrinted>
  <dcterms:created xsi:type="dcterms:W3CDTF">2021-09-17T07:12:00Z</dcterms:created>
  <dcterms:modified xsi:type="dcterms:W3CDTF">2021-09-17T11:11:00Z</dcterms:modified>
</cp:coreProperties>
</file>